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E6B" w:rsidRPr="005E4E6B" w:rsidRDefault="005E4E6B" w:rsidP="005E4E6B">
      <w:pPr>
        <w:pStyle w:val="StandardWeb"/>
        <w:jc w:val="center"/>
        <w:rPr>
          <w:rFonts w:ascii="Arial" w:hAnsi="Arial" w:cs="Arial"/>
          <w:b/>
          <w:sz w:val="32"/>
          <w:szCs w:val="32"/>
        </w:rPr>
      </w:pPr>
      <w:r w:rsidRPr="005E4E6B">
        <w:rPr>
          <w:rFonts w:ascii="Arial" w:hAnsi="Arial" w:cs="Arial"/>
          <w:b/>
          <w:sz w:val="32"/>
          <w:szCs w:val="32"/>
        </w:rPr>
        <w:t>Apfeltasche: Tasche mit Äpfeln bedrucken</w:t>
      </w:r>
    </w:p>
    <w:p w:rsidR="005E4E6B" w:rsidRDefault="005E4E6B" w:rsidP="005E4E6B">
      <w:pPr>
        <w:pStyle w:val="StandardWeb"/>
        <w:rPr>
          <w:rFonts w:ascii="Arial" w:hAnsi="Arial" w:cs="Arial"/>
          <w:b/>
        </w:rPr>
      </w:pPr>
      <w:r w:rsidRPr="005E4E6B">
        <w:rPr>
          <w:rFonts w:ascii="Arial" w:hAnsi="Arial" w:cs="Arial"/>
          <w:b/>
        </w:rPr>
        <w:t xml:space="preserve">Material: </w:t>
      </w:r>
    </w:p>
    <w:p w:rsidR="005E4E6B" w:rsidRPr="005E4E6B" w:rsidRDefault="005E4E6B" w:rsidP="005E4E6B">
      <w:pPr>
        <w:pStyle w:val="StandardWeb"/>
        <w:rPr>
          <w:rFonts w:ascii="Arial" w:hAnsi="Arial" w:cs="Arial"/>
          <w:b/>
        </w:rPr>
      </w:pPr>
      <w:bookmarkStart w:id="0" w:name="_GoBack"/>
      <w:bookmarkEnd w:id="0"/>
    </w:p>
    <w:p w:rsidR="005E4E6B" w:rsidRPr="005E4E6B" w:rsidRDefault="005E4E6B" w:rsidP="005E4E6B">
      <w:pPr>
        <w:pStyle w:val="StandardWeb"/>
        <w:rPr>
          <w:rFonts w:ascii="Arial" w:hAnsi="Arial" w:cs="Arial"/>
        </w:rPr>
      </w:pPr>
      <w:r w:rsidRPr="005E4E6B">
        <w:rPr>
          <w:rFonts w:ascii="Arial" w:hAnsi="Arial" w:cs="Arial"/>
        </w:rPr>
        <w:t xml:space="preserve">Plastikfolie </w:t>
      </w:r>
    </w:p>
    <w:p w:rsidR="005E4E6B" w:rsidRPr="005E4E6B" w:rsidRDefault="005E4E6B" w:rsidP="005E4E6B">
      <w:pPr>
        <w:pStyle w:val="StandardWeb"/>
        <w:rPr>
          <w:rFonts w:ascii="Arial" w:hAnsi="Arial" w:cs="Arial"/>
        </w:rPr>
      </w:pPr>
      <w:r w:rsidRPr="005E4E6B">
        <w:rPr>
          <w:rFonts w:ascii="Arial" w:hAnsi="Arial" w:cs="Arial"/>
        </w:rPr>
        <w:t>Jutetasche in Weiß, vorgewaschen</w:t>
      </w:r>
    </w:p>
    <w:p w:rsidR="005E4E6B" w:rsidRPr="005E4E6B" w:rsidRDefault="005E4E6B" w:rsidP="005E4E6B">
      <w:pPr>
        <w:pStyle w:val="StandardWeb"/>
        <w:rPr>
          <w:rFonts w:ascii="Arial" w:hAnsi="Arial" w:cs="Arial"/>
        </w:rPr>
      </w:pPr>
      <w:r w:rsidRPr="005E4E6B">
        <w:rPr>
          <w:rFonts w:ascii="Arial" w:hAnsi="Arial" w:cs="Arial"/>
        </w:rPr>
        <w:t>Apfel</w:t>
      </w:r>
    </w:p>
    <w:p w:rsidR="005E4E6B" w:rsidRPr="005E4E6B" w:rsidRDefault="005E4E6B" w:rsidP="005E4E6B">
      <w:pPr>
        <w:pStyle w:val="StandardWeb"/>
        <w:rPr>
          <w:rFonts w:ascii="Arial" w:hAnsi="Arial" w:cs="Arial"/>
        </w:rPr>
      </w:pPr>
      <w:r w:rsidRPr="005E4E6B">
        <w:rPr>
          <w:rFonts w:ascii="Arial" w:hAnsi="Arial" w:cs="Arial"/>
        </w:rPr>
        <w:t>Messer</w:t>
      </w:r>
    </w:p>
    <w:p w:rsidR="005E4E6B" w:rsidRPr="005E4E6B" w:rsidRDefault="005E4E6B" w:rsidP="005E4E6B">
      <w:pPr>
        <w:pStyle w:val="StandardWeb"/>
        <w:rPr>
          <w:rFonts w:ascii="Arial" w:hAnsi="Arial" w:cs="Arial"/>
        </w:rPr>
      </w:pPr>
      <w:r w:rsidRPr="005E4E6B">
        <w:rPr>
          <w:rFonts w:ascii="Arial" w:hAnsi="Arial" w:cs="Arial"/>
        </w:rPr>
        <w:t>2 Schwammtücher</w:t>
      </w:r>
    </w:p>
    <w:p w:rsidR="005E4E6B" w:rsidRPr="005E4E6B" w:rsidRDefault="005E4E6B" w:rsidP="005E4E6B">
      <w:pPr>
        <w:pStyle w:val="StandardWeb"/>
        <w:rPr>
          <w:rFonts w:ascii="Arial" w:hAnsi="Arial" w:cs="Arial"/>
        </w:rPr>
      </w:pPr>
      <w:r w:rsidRPr="005E4E6B">
        <w:rPr>
          <w:rFonts w:ascii="Arial" w:hAnsi="Arial" w:cs="Arial"/>
        </w:rPr>
        <w:t>2 Teller</w:t>
      </w:r>
    </w:p>
    <w:p w:rsidR="005E4E6B" w:rsidRPr="005E4E6B" w:rsidRDefault="005E4E6B" w:rsidP="005E4E6B">
      <w:pPr>
        <w:pStyle w:val="StandardWeb"/>
        <w:rPr>
          <w:rFonts w:ascii="Arial" w:hAnsi="Arial" w:cs="Arial"/>
        </w:rPr>
      </w:pPr>
      <w:r w:rsidRPr="005E4E6B">
        <w:rPr>
          <w:rFonts w:ascii="Arial" w:hAnsi="Arial" w:cs="Arial"/>
        </w:rPr>
        <w:t>Stoffmalfarbe in Rot und Grün</w:t>
      </w:r>
    </w:p>
    <w:p w:rsidR="005E4E6B" w:rsidRPr="005E4E6B" w:rsidRDefault="005E4E6B" w:rsidP="005E4E6B">
      <w:pPr>
        <w:pStyle w:val="StandardWeb"/>
        <w:rPr>
          <w:rFonts w:ascii="Arial" w:hAnsi="Arial" w:cs="Arial"/>
        </w:rPr>
      </w:pPr>
      <w:r w:rsidRPr="005E4E6B">
        <w:rPr>
          <w:rFonts w:ascii="Arial" w:hAnsi="Arial" w:cs="Arial"/>
        </w:rPr>
        <w:t>einer Stoffmalstift in Schwarz</w:t>
      </w:r>
    </w:p>
    <w:p w:rsidR="005E4E6B" w:rsidRDefault="005E4E6B" w:rsidP="005E4E6B">
      <w:pPr>
        <w:pStyle w:val="StandardWeb"/>
        <w:rPr>
          <w:rFonts w:ascii="Arial" w:hAnsi="Arial" w:cs="Arial"/>
        </w:rPr>
      </w:pPr>
      <w:r w:rsidRPr="005E4E6B">
        <w:rPr>
          <w:rFonts w:ascii="Arial" w:hAnsi="Arial" w:cs="Arial"/>
        </w:rPr>
        <w:t>Bügeleisen</w:t>
      </w:r>
    </w:p>
    <w:p w:rsidR="005E4E6B" w:rsidRPr="005E4E6B" w:rsidRDefault="005E4E6B" w:rsidP="005E4E6B">
      <w:pPr>
        <w:pStyle w:val="StandardWeb"/>
        <w:rPr>
          <w:rFonts w:ascii="Arial" w:hAnsi="Arial" w:cs="Arial"/>
        </w:rPr>
      </w:pPr>
    </w:p>
    <w:p w:rsidR="005E4E6B" w:rsidRPr="005E4E6B" w:rsidRDefault="005E4E6B" w:rsidP="005E4E6B">
      <w:pPr>
        <w:spacing w:before="100" w:beforeAutospacing="1" w:after="100" w:afterAutospacing="1"/>
        <w:outlineLvl w:val="1"/>
        <w:rPr>
          <w:rFonts w:ascii="Arial" w:hAnsi="Arial" w:cs="Arial"/>
          <w:b/>
          <w:bCs/>
          <w:sz w:val="24"/>
          <w:szCs w:val="24"/>
        </w:rPr>
      </w:pPr>
      <w:r w:rsidRPr="005E4E6B">
        <w:rPr>
          <w:rFonts w:ascii="Arial" w:hAnsi="Arial" w:cs="Arial"/>
          <w:b/>
          <w:bCs/>
          <w:sz w:val="24"/>
          <w:szCs w:val="24"/>
        </w:rPr>
        <w:t>Anleitung</w:t>
      </w:r>
      <w:r w:rsidRPr="005E4E6B">
        <w:rPr>
          <w:rFonts w:ascii="Arial" w:hAnsi="Arial" w:cs="Arial"/>
          <w:b/>
          <w:bCs/>
          <w:sz w:val="24"/>
          <w:szCs w:val="24"/>
        </w:rPr>
        <w:t>:</w:t>
      </w:r>
    </w:p>
    <w:p w:rsidR="005E4E6B" w:rsidRPr="005E4E6B" w:rsidRDefault="005E4E6B" w:rsidP="005E4E6B">
      <w:pPr>
        <w:spacing w:before="100" w:beforeAutospacing="1" w:after="100" w:afterAutospacing="1"/>
        <w:rPr>
          <w:rFonts w:ascii="Arial" w:hAnsi="Arial" w:cs="Arial"/>
          <w:sz w:val="24"/>
          <w:szCs w:val="24"/>
        </w:rPr>
      </w:pPr>
      <w:r w:rsidRPr="005E4E6B">
        <w:rPr>
          <w:rFonts w:ascii="Arial" w:hAnsi="Arial" w:cs="Arial"/>
          <w:sz w:val="24"/>
          <w:szCs w:val="24"/>
        </w:rPr>
        <w:t>1. Die Plastikfolie in die Tasche schieben, damit die Farbe nicht auf die Rückseite der Tasche durchsickern kann. Den Apfel für den Stempel mit dem Messer in zwei Hälften schneiden.</w:t>
      </w:r>
      <w:r w:rsidRPr="005E4E6B">
        <w:rPr>
          <w:rFonts w:ascii="Arial" w:hAnsi="Arial" w:cs="Arial"/>
          <w:sz w:val="24"/>
          <w:szCs w:val="24"/>
        </w:rPr>
        <w:br/>
        <w:t>2. Machen Sie sich zwei Stempelkissen. Legen Sie dazu die Schwammtücher auf die Teller und geben Sie einmal die rote Farbe und einmal die grüne Farbe darauf. Drücken Sie den Apfel auf das rote Stempelkissen, bis die Schnittfläche ganz rot ist.</w:t>
      </w:r>
      <w:r w:rsidRPr="005E4E6B">
        <w:rPr>
          <w:rFonts w:ascii="Arial" w:hAnsi="Arial" w:cs="Arial"/>
          <w:sz w:val="24"/>
          <w:szCs w:val="24"/>
        </w:rPr>
        <w:br/>
        <w:t>3. Stempeln Sie den Apfel in gleichmäßigen Abständen auf die Tasche und drücken Sie ihn dazwischen immer wieder auf das Stempelkissen. Lassen Sie dabei einzelne Stellen frei und ergänzen Sie dort nachher grüne Apfelabdrucke.</w:t>
      </w:r>
      <w:r w:rsidRPr="005E4E6B">
        <w:rPr>
          <w:rFonts w:ascii="Arial" w:hAnsi="Arial" w:cs="Arial"/>
          <w:sz w:val="24"/>
          <w:szCs w:val="24"/>
        </w:rPr>
        <w:br/>
        <w:t>4. Wenn die Farbe getrocknet ist, malen Sie mit dem Stoffmalstift die Apfelzweige auf.</w:t>
      </w:r>
      <w:r w:rsidRPr="005E4E6B">
        <w:rPr>
          <w:rFonts w:ascii="Arial" w:hAnsi="Arial" w:cs="Arial"/>
          <w:sz w:val="24"/>
          <w:szCs w:val="24"/>
        </w:rPr>
        <w:br/>
        <w:t>5. Entfernen Sie die Plastikfolie und bügeln Sie Ihre Tasche mit dem heißen Bügeleisen, damit die Stoffmalfarbe haltbar wird und in der Waschmaschine gewaschen werden kann.</w:t>
      </w:r>
      <w:r w:rsidRPr="005E4E6B">
        <w:rPr>
          <w:rFonts w:ascii="Arial" w:hAnsi="Arial" w:cs="Arial"/>
          <w:sz w:val="18"/>
          <w:szCs w:val="18"/>
        </w:rPr>
        <w:t>(Quelle:familie.de)</w:t>
      </w:r>
    </w:p>
    <w:sectPr w:rsidR="005E4E6B" w:rsidRPr="005E4E6B" w:rsidSect="00F734FA">
      <w:headerReference w:type="default" r:id="rId8"/>
      <w:footerReference w:type="default" r:id="rId9"/>
      <w:pgSz w:w="11907" w:h="16840" w:code="9"/>
      <w:pgMar w:top="2269" w:right="1191" w:bottom="1191"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E6B" w:rsidRDefault="005E4E6B">
      <w:r>
        <w:separator/>
      </w:r>
    </w:p>
  </w:endnote>
  <w:endnote w:type="continuationSeparator" w:id="0">
    <w:p w:rsidR="005E4E6B" w:rsidRDefault="005E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D09" w:rsidRPr="003C42CB" w:rsidRDefault="00DD2D09">
    <w:pPr>
      <w:pStyle w:val="Fuzeile"/>
      <w:pBdr>
        <w:top w:val="single" w:sz="4" w:space="1" w:color="auto"/>
      </w:pBdr>
      <w:jc w:val="center"/>
      <w:rPr>
        <w:rFonts w:asciiTheme="minorHAnsi" w:hAnsiTheme="minorHAnsi"/>
      </w:rPr>
    </w:pPr>
    <w:r w:rsidRPr="003C42CB">
      <w:rPr>
        <w:rFonts w:asciiTheme="minorHAnsi" w:hAnsiTheme="minorHAnsi"/>
      </w:rPr>
      <w:t>TV Jahn-Rheine 1885 e.V., Germanenallee 4, 48429 R</w:t>
    </w:r>
    <w:r w:rsidR="004A324B" w:rsidRPr="003C42CB">
      <w:rPr>
        <w:rFonts w:asciiTheme="minorHAnsi" w:hAnsiTheme="minorHAnsi"/>
      </w:rPr>
      <w:t>heine, Telefon: 05971 / 97 49 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E6B" w:rsidRDefault="005E4E6B">
      <w:r>
        <w:separator/>
      </w:r>
    </w:p>
  </w:footnote>
  <w:footnote w:type="continuationSeparator" w:id="0">
    <w:p w:rsidR="005E4E6B" w:rsidRDefault="005E4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D09" w:rsidRDefault="00AB73CD">
    <w:pPr>
      <w:pStyle w:val="Kopfzeile"/>
    </w:pPr>
    <w:r>
      <w:rPr>
        <w:noProof/>
      </w:rPr>
      <w:drawing>
        <wp:anchor distT="0" distB="0" distL="114300" distR="114300" simplePos="0" relativeHeight="251660800" behindDoc="0" locked="0" layoutInCell="1" allowOverlap="1">
          <wp:simplePos x="0" y="0"/>
          <wp:positionH relativeFrom="column">
            <wp:posOffset>4711065</wp:posOffset>
          </wp:positionH>
          <wp:positionV relativeFrom="paragraph">
            <wp:posOffset>-34290</wp:posOffset>
          </wp:positionV>
          <wp:extent cx="1454150" cy="964565"/>
          <wp:effectExtent l="19050" t="0" r="0" b="0"/>
          <wp:wrapNone/>
          <wp:docPr id="9" name="Bild 9" descr="S:\1. Altes System\12. Fotos an Server\12.11 Vorlagen und Logos\12.10.1 Logos\Neu_Jan2011\Jahn\Jahn_log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1. Altes System\12. Fotos an Server\12.11 Vorlagen und Logos\12.10.1 Logos\Neu_Jan2011\Jahn\Jahn_logo_2014.jpg"/>
                  <pic:cNvPicPr>
                    <a:picLocks noChangeAspect="1" noChangeArrowheads="1"/>
                  </pic:cNvPicPr>
                </pic:nvPicPr>
                <pic:blipFill>
                  <a:blip r:embed="rId1"/>
                  <a:srcRect/>
                  <a:stretch>
                    <a:fillRect/>
                  </a:stretch>
                </pic:blipFill>
                <pic:spPr bwMode="auto">
                  <a:xfrm>
                    <a:off x="0" y="0"/>
                    <a:ext cx="1454150" cy="964565"/>
                  </a:xfrm>
                  <a:prstGeom prst="rect">
                    <a:avLst/>
                  </a:prstGeom>
                  <a:noFill/>
                  <a:ln w="9525">
                    <a:noFill/>
                    <a:miter lim="800000"/>
                    <a:headEnd/>
                    <a:tailEnd/>
                  </a:ln>
                </pic:spPr>
              </pic:pic>
            </a:graphicData>
          </a:graphic>
        </wp:anchor>
      </w:drawing>
    </w:r>
    <w:r w:rsidR="005E4E6B">
      <w:rPr>
        <w:noProof/>
      </w:rPr>
      <mc:AlternateContent>
        <mc:Choice Requires="wps">
          <w:drawing>
            <wp:anchor distT="0" distB="0" distL="114300" distR="114300" simplePos="0" relativeHeight="251657728" behindDoc="0" locked="0" layoutInCell="0" allowOverlap="1">
              <wp:simplePos x="0" y="0"/>
              <wp:positionH relativeFrom="column">
                <wp:posOffset>-24130</wp:posOffset>
              </wp:positionH>
              <wp:positionV relativeFrom="paragraph">
                <wp:posOffset>464820</wp:posOffset>
              </wp:positionV>
              <wp:extent cx="4663440" cy="365760"/>
              <wp:effectExtent l="4445"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D09" w:rsidRPr="00AB73CD" w:rsidRDefault="00DD2D09">
                          <w:pPr>
                            <w:rPr>
                              <w:rFonts w:asciiTheme="minorHAnsi" w:hAnsiTheme="minorHAnsi"/>
                              <w:sz w:val="28"/>
                            </w:rPr>
                          </w:pPr>
                          <w:r w:rsidRPr="00AB73CD">
                            <w:rPr>
                              <w:rFonts w:asciiTheme="minorHAnsi" w:hAnsiTheme="minorHAnsi"/>
                              <w:sz w:val="28"/>
                            </w:rPr>
                            <w:t>Turnverein Jahn-Rheine 1885 e.V.</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pt;margin-top:36.6pt;width:367.2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" o:allowincell="f" filled="f" stroked="f">
              <v:textbox inset="0">
                <w:txbxContent>
                  <w:p w:rsidR="00DD2D09" w:rsidRPr="00AB73CD" w:rsidRDefault="00DD2D09">
                    <w:pPr>
                      <w:rPr>
                        <w:rFonts w:asciiTheme="minorHAnsi" w:hAnsiTheme="minorHAnsi"/>
                        <w:sz w:val="28"/>
                      </w:rPr>
                    </w:pPr>
                    <w:r w:rsidRPr="00AB73CD">
                      <w:rPr>
                        <w:rFonts w:asciiTheme="minorHAnsi" w:hAnsiTheme="minorHAnsi"/>
                        <w:sz w:val="28"/>
                      </w:rPr>
                      <w:t>Turnverein Jahn-Rheine 1885 e.V.</w:t>
                    </w:r>
                  </w:p>
                </w:txbxContent>
              </v:textbox>
            </v:shape>
          </w:pict>
        </mc:Fallback>
      </mc:AlternateContent>
    </w:r>
    <w:r w:rsidR="005E4E6B">
      <w:rPr>
        <w:noProof/>
      </w:rPr>
      <mc:AlternateContent>
        <mc:Choice Requires="wps">
          <w:drawing>
            <wp:anchor distT="0" distB="0" distL="114300" distR="114300" simplePos="0" relativeHeight="251656704" behindDoc="0" locked="0" layoutInCell="0" allowOverlap="1">
              <wp:simplePos x="0" y="0"/>
              <wp:positionH relativeFrom="column">
                <wp:posOffset>-24130</wp:posOffset>
              </wp:positionH>
              <wp:positionV relativeFrom="paragraph">
                <wp:posOffset>739140</wp:posOffset>
              </wp:positionV>
              <wp:extent cx="4572000" cy="0"/>
              <wp:effectExtent l="13970" t="5715" r="5080" b="133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5B5BD"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58.2pt" to="358.1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ax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72A4C"/>
    <w:multiLevelType w:val="hybridMultilevel"/>
    <w:tmpl w:val="A8262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E6B"/>
    <w:rsid w:val="000131FF"/>
    <w:rsid w:val="000E4094"/>
    <w:rsid w:val="000E4875"/>
    <w:rsid w:val="00105C9F"/>
    <w:rsid w:val="00151617"/>
    <w:rsid w:val="0020797A"/>
    <w:rsid w:val="002626D2"/>
    <w:rsid w:val="002C2148"/>
    <w:rsid w:val="002D2FE6"/>
    <w:rsid w:val="00330AFA"/>
    <w:rsid w:val="00345000"/>
    <w:rsid w:val="003C42CB"/>
    <w:rsid w:val="00447CA9"/>
    <w:rsid w:val="004A324B"/>
    <w:rsid w:val="004E774C"/>
    <w:rsid w:val="004F7487"/>
    <w:rsid w:val="00514F32"/>
    <w:rsid w:val="0056023B"/>
    <w:rsid w:val="00586B0C"/>
    <w:rsid w:val="005A37C3"/>
    <w:rsid w:val="005E4E6B"/>
    <w:rsid w:val="00644A2C"/>
    <w:rsid w:val="00671606"/>
    <w:rsid w:val="006C0F5A"/>
    <w:rsid w:val="007C5681"/>
    <w:rsid w:val="007E35C6"/>
    <w:rsid w:val="007F7B96"/>
    <w:rsid w:val="008A4654"/>
    <w:rsid w:val="00A40F53"/>
    <w:rsid w:val="00AB73CD"/>
    <w:rsid w:val="00AF3DC4"/>
    <w:rsid w:val="00B97F84"/>
    <w:rsid w:val="00C239C2"/>
    <w:rsid w:val="00C534DE"/>
    <w:rsid w:val="00C55D49"/>
    <w:rsid w:val="00C55F4D"/>
    <w:rsid w:val="00C67815"/>
    <w:rsid w:val="00D10F0F"/>
    <w:rsid w:val="00D3553C"/>
    <w:rsid w:val="00DD2D09"/>
    <w:rsid w:val="00E12536"/>
    <w:rsid w:val="00E46D84"/>
    <w:rsid w:val="00E769C2"/>
    <w:rsid w:val="00EE1AC9"/>
    <w:rsid w:val="00F73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76C355C"/>
  <w15:docId w15:val="{6DC51D33-D022-4109-B729-487630D2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734FA"/>
  </w:style>
  <w:style w:type="paragraph" w:styleId="berschrift1">
    <w:name w:val="heading 1"/>
    <w:basedOn w:val="Standard"/>
    <w:next w:val="Standard"/>
    <w:qFormat/>
    <w:rsid w:val="00F734FA"/>
    <w:pPr>
      <w:keepNext/>
      <w:jc w:val="both"/>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734FA"/>
    <w:pPr>
      <w:tabs>
        <w:tab w:val="center" w:pos="4536"/>
        <w:tab w:val="right" w:pos="9072"/>
      </w:tabs>
    </w:pPr>
  </w:style>
  <w:style w:type="paragraph" w:styleId="Fuzeile">
    <w:name w:val="footer"/>
    <w:basedOn w:val="Standard"/>
    <w:rsid w:val="00F734FA"/>
    <w:pPr>
      <w:tabs>
        <w:tab w:val="center" w:pos="4536"/>
        <w:tab w:val="right" w:pos="9072"/>
      </w:tabs>
    </w:pPr>
  </w:style>
  <w:style w:type="paragraph" w:styleId="Textkrper">
    <w:name w:val="Body Text"/>
    <w:basedOn w:val="Standard"/>
    <w:rsid w:val="00F734FA"/>
    <w:rPr>
      <w:sz w:val="24"/>
    </w:rPr>
  </w:style>
  <w:style w:type="paragraph" w:styleId="Textkrper2">
    <w:name w:val="Body Text 2"/>
    <w:basedOn w:val="Standard"/>
    <w:rsid w:val="00F734FA"/>
    <w:pPr>
      <w:jc w:val="both"/>
    </w:pPr>
    <w:rPr>
      <w:sz w:val="24"/>
    </w:rPr>
  </w:style>
  <w:style w:type="paragraph" w:styleId="Sprechblasentext">
    <w:name w:val="Balloon Text"/>
    <w:basedOn w:val="Standard"/>
    <w:semiHidden/>
    <w:rsid w:val="00C55D49"/>
    <w:rPr>
      <w:rFonts w:ascii="Tahoma" w:hAnsi="Tahoma" w:cs="Tahoma"/>
      <w:sz w:val="16"/>
      <w:szCs w:val="16"/>
    </w:rPr>
  </w:style>
  <w:style w:type="paragraph" w:styleId="StandardWeb">
    <w:name w:val="Normal (Web)"/>
    <w:basedOn w:val="Standard"/>
    <w:uiPriority w:val="99"/>
    <w:semiHidden/>
    <w:unhideWhenUsed/>
    <w:rsid w:val="005E4E6B"/>
    <w:pPr>
      <w:spacing w:before="100" w:beforeAutospacing="1" w:after="100" w:afterAutospacing="1"/>
    </w:pPr>
    <w:rPr>
      <w:sz w:val="24"/>
      <w:szCs w:val="24"/>
    </w:rPr>
  </w:style>
  <w:style w:type="paragraph" w:styleId="Listenabsatz">
    <w:name w:val="List Paragraph"/>
    <w:basedOn w:val="Standard"/>
    <w:uiPriority w:val="34"/>
    <w:qFormat/>
    <w:rsid w:val="005E4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903604">
      <w:bodyDiv w:val="1"/>
      <w:marLeft w:val="0"/>
      <w:marRight w:val="0"/>
      <w:marTop w:val="0"/>
      <w:marBottom w:val="0"/>
      <w:divBdr>
        <w:top w:val="none" w:sz="0" w:space="0" w:color="auto"/>
        <w:left w:val="none" w:sz="0" w:space="0" w:color="auto"/>
        <w:bottom w:val="none" w:sz="0" w:space="0" w:color="auto"/>
        <w:right w:val="none" w:sz="0" w:space="0" w:color="auto"/>
      </w:divBdr>
    </w:div>
    <w:div w:id="209119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esktop\allgemeine%20Vorlagen\Jahn%20Brief,%20Papier,%20Logo,%20Schreibweise\Jahn-Papier%202015.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6424B-FA1B-4124-B9F9-A83AAE3E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Jahn-Papier 2015</Template>
  <TotalTime>0</TotalTime>
  <Pages>1</Pages>
  <Words>157</Words>
  <Characters>995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TV Jahn Rheine in Stichworten</vt:lpstr>
    </vt:vector>
  </TitlesOfParts>
  <Company>Kamp VM/ITM</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Jahn Rheine in Stichworten</dc:title>
  <dc:creator>Mara Wilp</dc:creator>
  <cp:lastModifiedBy>Mara Wilp</cp:lastModifiedBy>
  <cp:revision>1</cp:revision>
  <cp:lastPrinted>2009-07-29T14:24:00Z</cp:lastPrinted>
  <dcterms:created xsi:type="dcterms:W3CDTF">2021-01-06T08:45:00Z</dcterms:created>
  <dcterms:modified xsi:type="dcterms:W3CDTF">2021-01-06T08:52:00Z</dcterms:modified>
</cp:coreProperties>
</file>